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C7" w:rsidRDefault="00C801C7" w:rsidP="00183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СОЦИАЛЬНЫХ ПРЕДПРИЯТИЙ </w:t>
      </w:r>
      <w:r w:rsidR="009F1E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АЛТУФЬЕВСКОГО РАЙОНА</w:t>
      </w:r>
    </w:p>
    <w:p w:rsidR="00AF3D37" w:rsidRPr="00AF3D37" w:rsidRDefault="00C801C7" w:rsidP="00AF3D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D37">
        <w:rPr>
          <w:rFonts w:ascii="Times New Roman" w:hAnsi="Times New Roman" w:cs="Times New Roman"/>
          <w:b/>
          <w:sz w:val="28"/>
          <w:szCs w:val="28"/>
        </w:rPr>
        <w:t>РООИ «Благая Весть» (Путевой проезд, д.22</w:t>
      </w:r>
      <w:r w:rsidR="00AF3D37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801C7" w:rsidRPr="00AF3D37" w:rsidRDefault="00C801C7" w:rsidP="00AF3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D37">
        <w:rPr>
          <w:rFonts w:ascii="Times New Roman" w:hAnsi="Times New Roman" w:cs="Times New Roman"/>
          <w:sz w:val="28"/>
          <w:szCs w:val="28"/>
        </w:rPr>
        <w:t>Услуги парикмахерских, ремонт и пошив одежды</w:t>
      </w:r>
    </w:p>
    <w:p w:rsidR="00C801C7" w:rsidRPr="00AF3D37" w:rsidRDefault="00C801C7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37">
        <w:rPr>
          <w:rFonts w:ascii="Times New Roman" w:hAnsi="Times New Roman" w:cs="Times New Roman"/>
          <w:b/>
          <w:sz w:val="28"/>
          <w:szCs w:val="28"/>
        </w:rPr>
        <w:t>ИП Михайлова (</w:t>
      </w:r>
      <w:proofErr w:type="gramStart"/>
      <w:r w:rsidRPr="00AF3D37">
        <w:rPr>
          <w:rFonts w:ascii="Times New Roman" w:hAnsi="Times New Roman" w:cs="Times New Roman"/>
          <w:b/>
          <w:sz w:val="28"/>
          <w:szCs w:val="28"/>
        </w:rPr>
        <w:t>Алтуфьевское</w:t>
      </w:r>
      <w:proofErr w:type="gramEnd"/>
      <w:r w:rsidRPr="00AF3D37">
        <w:rPr>
          <w:rFonts w:ascii="Times New Roman" w:hAnsi="Times New Roman" w:cs="Times New Roman"/>
          <w:b/>
          <w:sz w:val="28"/>
          <w:szCs w:val="28"/>
        </w:rPr>
        <w:t xml:space="preserve"> ш., д. 60)</w:t>
      </w:r>
    </w:p>
    <w:p w:rsidR="00AF3D37" w:rsidRDefault="00AF3D37" w:rsidP="00AF3D3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Мультисервис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C801C7" w:rsidRPr="00AF3D37">
        <w:rPr>
          <w:rFonts w:ascii="Times New Roman" w:hAnsi="Times New Roman" w:cs="Times New Roman"/>
          <w:sz w:val="28"/>
          <w:szCs w:val="28"/>
        </w:rPr>
        <w:t>рапировка, ателье, ремонт обуви, ремонт теле-, видео-,</w:t>
      </w:r>
      <w:proofErr w:type="gramEnd"/>
    </w:p>
    <w:p w:rsidR="00C801C7" w:rsidRPr="00AF3D37" w:rsidRDefault="00AF3D37" w:rsidP="00AF3D37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радиоаппаратуры)</w:t>
      </w:r>
      <w:r w:rsidR="00C801C7" w:rsidRPr="00AF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01C7" w:rsidRPr="00AF3D37" w:rsidRDefault="00C801C7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37">
        <w:rPr>
          <w:rFonts w:ascii="Times New Roman" w:hAnsi="Times New Roman" w:cs="Times New Roman"/>
          <w:b/>
          <w:sz w:val="28"/>
          <w:szCs w:val="28"/>
        </w:rPr>
        <w:t>ООО «НИКА» (ул. Инженерная, д. 10, к. 1</w:t>
      </w:r>
      <w:r w:rsidR="00142D79" w:rsidRPr="00AF3D37">
        <w:rPr>
          <w:rFonts w:ascii="Times New Roman" w:hAnsi="Times New Roman" w:cs="Times New Roman"/>
          <w:b/>
          <w:sz w:val="28"/>
          <w:szCs w:val="28"/>
        </w:rPr>
        <w:t>)</w:t>
      </w:r>
    </w:p>
    <w:p w:rsidR="00142D79" w:rsidRPr="00AF3D37" w:rsidRDefault="00AF3D37" w:rsidP="00AF3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D79" w:rsidRPr="00AF3D37">
        <w:rPr>
          <w:rFonts w:ascii="Times New Roman" w:hAnsi="Times New Roman" w:cs="Times New Roman"/>
          <w:sz w:val="28"/>
          <w:szCs w:val="28"/>
        </w:rPr>
        <w:t>Услуги парикмахерских</w:t>
      </w:r>
    </w:p>
    <w:p w:rsidR="00142D79" w:rsidRDefault="00142D79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«Орбита-сервис ТВ» (Алтуфьевское ш., д. 60)</w:t>
      </w:r>
    </w:p>
    <w:p w:rsidR="00142D79" w:rsidRDefault="00AF3D37" w:rsidP="00AF3D3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2D79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 w:rsidR="00142D7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142D79">
        <w:rPr>
          <w:rFonts w:ascii="Times New Roman" w:hAnsi="Times New Roman" w:cs="Times New Roman"/>
          <w:sz w:val="28"/>
          <w:szCs w:val="28"/>
        </w:rPr>
        <w:t>-, радиоаппаратуры, фотоуслуги, парикмахерская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2D79" w:rsidRDefault="00142D79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«Руслан и М» (ул.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Костромская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 12 Б)</w:t>
      </w:r>
    </w:p>
    <w:p w:rsidR="00476BA7" w:rsidRDefault="00476BA7" w:rsidP="00AF3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D79" w:rsidRPr="00AF3D37">
        <w:rPr>
          <w:rFonts w:ascii="Times New Roman" w:hAnsi="Times New Roman" w:cs="Times New Roman"/>
          <w:sz w:val="28"/>
          <w:szCs w:val="28"/>
        </w:rPr>
        <w:t xml:space="preserve">Организация питания комплексными обедами </w:t>
      </w:r>
      <w:proofErr w:type="gramStart"/>
      <w:r w:rsidR="00142D79" w:rsidRPr="00AF3D37">
        <w:rPr>
          <w:rFonts w:ascii="Times New Roman" w:hAnsi="Times New Roman" w:cs="Times New Roman"/>
          <w:sz w:val="28"/>
          <w:szCs w:val="28"/>
        </w:rPr>
        <w:t>малообеспеченных</w:t>
      </w:r>
      <w:proofErr w:type="gramEnd"/>
      <w:r w:rsidR="00142D79" w:rsidRPr="00AF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2D79" w:rsidRPr="00AF3D37" w:rsidRDefault="00476BA7" w:rsidP="00AF3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категорий граж</w:t>
      </w:r>
      <w:r w:rsidR="00183B00">
        <w:rPr>
          <w:rFonts w:ascii="Times New Roman" w:hAnsi="Times New Roman" w:cs="Times New Roman"/>
          <w:sz w:val="28"/>
          <w:szCs w:val="28"/>
        </w:rPr>
        <w:t>дан, инвалидов и участников ВОВ</w:t>
      </w:r>
    </w:p>
    <w:p w:rsidR="00142D79" w:rsidRDefault="00142D79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Совиньен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Стандартная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 19, к. 2)</w:t>
      </w:r>
    </w:p>
    <w:p w:rsidR="00142D79" w:rsidRPr="00476BA7" w:rsidRDefault="00476BA7" w:rsidP="0047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D79" w:rsidRPr="00476BA7">
        <w:rPr>
          <w:rFonts w:ascii="Times New Roman" w:hAnsi="Times New Roman" w:cs="Times New Roman"/>
          <w:sz w:val="28"/>
          <w:szCs w:val="28"/>
        </w:rPr>
        <w:t>Ремонт электроинструментов</w:t>
      </w:r>
    </w:p>
    <w:p w:rsidR="00142D79" w:rsidRDefault="009F1EB3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«Эдгар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(ул. Инженерная, д. 18, к. 2)</w:t>
      </w:r>
    </w:p>
    <w:p w:rsidR="009F1EB3" w:rsidRPr="00476BA7" w:rsidRDefault="00476BA7" w:rsidP="0047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EB3" w:rsidRPr="00476BA7">
        <w:rPr>
          <w:rFonts w:ascii="Times New Roman" w:hAnsi="Times New Roman" w:cs="Times New Roman"/>
          <w:sz w:val="28"/>
          <w:szCs w:val="28"/>
        </w:rPr>
        <w:t>Услуги парикмахерских</w:t>
      </w:r>
    </w:p>
    <w:p w:rsidR="00AF3D37" w:rsidRPr="00476BA7" w:rsidRDefault="00AF3D37" w:rsidP="00476B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Агроаспект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магазин «Пятерочка» (Алтуфьевское ш., д.60)</w:t>
      </w:r>
    </w:p>
    <w:p w:rsidR="00AF3D37" w:rsidRPr="00AF3D37" w:rsidRDefault="00AF3D37" w:rsidP="00AF3D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«Золотой орех» супермаркет «АТАК» (ул.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Бибиревская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д.9)</w:t>
      </w:r>
    </w:p>
    <w:p w:rsidR="007704B9" w:rsidRPr="00476BA7" w:rsidRDefault="007704B9" w:rsidP="00476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4DA" w:rsidRPr="00183B00" w:rsidRDefault="00F944DA" w:rsidP="00F944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83B00">
        <w:rPr>
          <w:rFonts w:ascii="Times New Roman" w:hAnsi="Times New Roman" w:cs="Times New Roman"/>
          <w:bCs/>
          <w:sz w:val="26"/>
          <w:szCs w:val="26"/>
        </w:rPr>
        <w:t>Социальные предприятия бытового обслуживания населения в течение срока действия аккредитации оказывают услуги малообеспеченным категориям граждан, участникам Великой Отечественной войны и инвалидам и другим установленным категориям граждан с предоставлением следующих скидок:</w:t>
      </w:r>
      <w:r w:rsidR="0087478E" w:rsidRPr="00183B0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944DA" w:rsidRPr="00183B00" w:rsidRDefault="00F944DA" w:rsidP="00F944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83B00">
        <w:rPr>
          <w:rFonts w:ascii="Times New Roman" w:hAnsi="Times New Roman" w:cs="Times New Roman"/>
          <w:bCs/>
          <w:sz w:val="26"/>
          <w:szCs w:val="26"/>
        </w:rPr>
        <w:t>- в размере 20% от цен, установленных прейскурантом предприятия, если в цену включена стоимость материала, запчастей и др.;</w:t>
      </w:r>
    </w:p>
    <w:p w:rsidR="00F944DA" w:rsidRPr="00183B00" w:rsidRDefault="00F944DA" w:rsidP="00F944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83B00">
        <w:rPr>
          <w:rFonts w:ascii="Times New Roman" w:hAnsi="Times New Roman" w:cs="Times New Roman"/>
          <w:bCs/>
          <w:sz w:val="26"/>
          <w:szCs w:val="26"/>
        </w:rPr>
        <w:t>- в размере 15%, если стоимость материалов, запчастей взимается отдельно.</w:t>
      </w:r>
    </w:p>
    <w:p w:rsidR="0087478E" w:rsidRPr="001E0C48" w:rsidRDefault="0087478E" w:rsidP="00F944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E0C48" w:rsidRPr="001E0C48" w:rsidRDefault="001E0C48" w:rsidP="001E0C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C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E0C48" w:rsidRPr="001E0C48" w:rsidRDefault="001E0C48" w:rsidP="001E0C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0C48">
        <w:rPr>
          <w:rFonts w:ascii="Times New Roman" w:hAnsi="Times New Roman" w:cs="Times New Roman"/>
          <w:b/>
          <w:sz w:val="28"/>
          <w:szCs w:val="28"/>
        </w:rPr>
        <w:t>ЛЬГОТНЫХ КАТЕГОРИЙ ГРАЖДАН</w:t>
      </w:r>
      <w:r w:rsidRPr="001E0C48">
        <w:rPr>
          <w:rFonts w:ascii="Times New Roman" w:hAnsi="Times New Roman" w:cs="Times New Roman"/>
          <w:b/>
          <w:sz w:val="28"/>
          <w:szCs w:val="28"/>
        </w:rPr>
        <w:t xml:space="preserve">, ИМЕЮЩИХ ПРАВО НА ОБСЛУЖИВАНИЕ </w:t>
      </w:r>
      <w:r w:rsidRPr="001E0C48">
        <w:rPr>
          <w:rFonts w:ascii="Times New Roman" w:hAnsi="Times New Roman" w:cs="Times New Roman"/>
          <w:b/>
          <w:sz w:val="28"/>
          <w:szCs w:val="28"/>
        </w:rPr>
        <w:t xml:space="preserve">В СОЦИАЛЬНЫХ ПРЕДПРИЯТИЯХ </w:t>
      </w:r>
      <w:r w:rsidRPr="001E0C48">
        <w:rPr>
          <w:rFonts w:ascii="Times New Roman" w:hAnsi="Times New Roman" w:cs="Times New Roman"/>
          <w:b/>
          <w:sz w:val="28"/>
          <w:szCs w:val="28"/>
        </w:rPr>
        <w:t xml:space="preserve">БЫТОВОГО ОБСЛУЖИВАНИЯ НАСЕЛЕНИЯ </w:t>
      </w:r>
      <w:r w:rsidRPr="001E0C48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1E0C48">
        <w:rPr>
          <w:rFonts w:ascii="Times New Roman" w:hAnsi="Times New Roman" w:cs="Times New Roman"/>
          <w:b/>
          <w:sz w:val="28"/>
          <w:szCs w:val="28"/>
        </w:rPr>
        <w:t>ПРЕДОСТА</w:t>
      </w:r>
      <w:r w:rsidRPr="001E0C48">
        <w:rPr>
          <w:rFonts w:ascii="Times New Roman" w:hAnsi="Times New Roman" w:cs="Times New Roman"/>
          <w:b/>
          <w:sz w:val="28"/>
          <w:szCs w:val="28"/>
        </w:rPr>
        <w:t>ВЛЕНИЕМ</w:t>
      </w:r>
      <w:proofErr w:type="gramEnd"/>
      <w:r w:rsidRPr="001E0C48">
        <w:rPr>
          <w:rFonts w:ascii="Times New Roman" w:hAnsi="Times New Roman" w:cs="Times New Roman"/>
          <w:b/>
          <w:sz w:val="28"/>
          <w:szCs w:val="28"/>
        </w:rPr>
        <w:t xml:space="preserve"> ИМ УСТАНОВЛЕННЫХ СКИДОК</w:t>
      </w:r>
    </w:p>
    <w:p w:rsidR="001E0C48" w:rsidRPr="00183B00" w:rsidRDefault="001E0C48" w:rsidP="001E0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B00">
        <w:rPr>
          <w:rFonts w:ascii="Times New Roman" w:hAnsi="Times New Roman" w:cs="Times New Roman"/>
          <w:sz w:val="26"/>
          <w:szCs w:val="26"/>
        </w:rPr>
        <w:t>1. Инвалиды и участники Великой Отечественной войны.</w:t>
      </w:r>
    </w:p>
    <w:p w:rsidR="001E0C48" w:rsidRPr="00183B00" w:rsidRDefault="001E0C48" w:rsidP="001E0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B00">
        <w:rPr>
          <w:rFonts w:ascii="Times New Roman" w:hAnsi="Times New Roman" w:cs="Times New Roman"/>
          <w:sz w:val="26"/>
          <w:szCs w:val="26"/>
        </w:rPr>
        <w:t>2. Бывшие несовершеннолетние узники фашизма.</w:t>
      </w:r>
    </w:p>
    <w:p w:rsidR="00183B00" w:rsidRPr="00183B00" w:rsidRDefault="001E0C48" w:rsidP="00183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B00">
        <w:rPr>
          <w:rFonts w:ascii="Times New Roman" w:hAnsi="Times New Roman" w:cs="Times New Roman"/>
          <w:sz w:val="26"/>
          <w:szCs w:val="26"/>
        </w:rPr>
        <w:t>3. Участники обороны Москвы.</w:t>
      </w:r>
    </w:p>
    <w:p w:rsidR="001E0C48" w:rsidRPr="00183B00" w:rsidRDefault="001E0C48" w:rsidP="00183B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B00">
        <w:rPr>
          <w:rFonts w:ascii="Times New Roman" w:hAnsi="Times New Roman" w:cs="Times New Roman"/>
          <w:sz w:val="26"/>
          <w:szCs w:val="26"/>
        </w:rPr>
        <w:t>4. Члены семей погибших (умерших) инвалидов и участников Великой Отечественной войны и ветеранов боевых действий.</w:t>
      </w:r>
    </w:p>
    <w:p w:rsidR="001E0C48" w:rsidRDefault="001E0C48" w:rsidP="001E0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3B00">
        <w:rPr>
          <w:rFonts w:ascii="Times New Roman" w:hAnsi="Times New Roman" w:cs="Times New Roman"/>
          <w:sz w:val="26"/>
          <w:szCs w:val="26"/>
        </w:rPr>
        <w:t>5. Труженики тыла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EB3" w:rsidRDefault="009F1EB3" w:rsidP="009F1EB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F1EB3" w:rsidRPr="009F1EB3" w:rsidRDefault="009F1EB3" w:rsidP="009F1EB3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1EB3" w:rsidRPr="009F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18B"/>
    <w:multiLevelType w:val="hybridMultilevel"/>
    <w:tmpl w:val="1C9E2726"/>
    <w:lvl w:ilvl="0" w:tplc="246E1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12B8"/>
    <w:multiLevelType w:val="hybridMultilevel"/>
    <w:tmpl w:val="33326BAC"/>
    <w:lvl w:ilvl="0" w:tplc="64C8D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C7"/>
    <w:rsid w:val="00017F65"/>
    <w:rsid w:val="00073A0A"/>
    <w:rsid w:val="000A07B5"/>
    <w:rsid w:val="00142D79"/>
    <w:rsid w:val="00164846"/>
    <w:rsid w:val="00183B00"/>
    <w:rsid w:val="00187805"/>
    <w:rsid w:val="001E0C48"/>
    <w:rsid w:val="00221B91"/>
    <w:rsid w:val="002D2F06"/>
    <w:rsid w:val="00323608"/>
    <w:rsid w:val="0033283B"/>
    <w:rsid w:val="0034036E"/>
    <w:rsid w:val="00394765"/>
    <w:rsid w:val="00396270"/>
    <w:rsid w:val="003A33AC"/>
    <w:rsid w:val="003B09E9"/>
    <w:rsid w:val="003C19CE"/>
    <w:rsid w:val="00443898"/>
    <w:rsid w:val="00463E8E"/>
    <w:rsid w:val="00476BA7"/>
    <w:rsid w:val="004D54FE"/>
    <w:rsid w:val="00517707"/>
    <w:rsid w:val="00556089"/>
    <w:rsid w:val="00600A99"/>
    <w:rsid w:val="00603883"/>
    <w:rsid w:val="0061477B"/>
    <w:rsid w:val="006C7854"/>
    <w:rsid w:val="006E3561"/>
    <w:rsid w:val="007704B9"/>
    <w:rsid w:val="007732C4"/>
    <w:rsid w:val="007B217C"/>
    <w:rsid w:val="0087478E"/>
    <w:rsid w:val="00892FA2"/>
    <w:rsid w:val="009470BC"/>
    <w:rsid w:val="009D5842"/>
    <w:rsid w:val="009D7093"/>
    <w:rsid w:val="009F1EB3"/>
    <w:rsid w:val="009F39ED"/>
    <w:rsid w:val="00A410A8"/>
    <w:rsid w:val="00AE0AFB"/>
    <w:rsid w:val="00AF3D37"/>
    <w:rsid w:val="00B03358"/>
    <w:rsid w:val="00B47B49"/>
    <w:rsid w:val="00B7140B"/>
    <w:rsid w:val="00B85058"/>
    <w:rsid w:val="00B94B05"/>
    <w:rsid w:val="00C24CC3"/>
    <w:rsid w:val="00C801C7"/>
    <w:rsid w:val="00CB79BF"/>
    <w:rsid w:val="00D63F2D"/>
    <w:rsid w:val="00D81DE2"/>
    <w:rsid w:val="00DA279C"/>
    <w:rsid w:val="00DB4DBE"/>
    <w:rsid w:val="00E62420"/>
    <w:rsid w:val="00EB5C35"/>
    <w:rsid w:val="00ED5AE2"/>
    <w:rsid w:val="00EF15DC"/>
    <w:rsid w:val="00EF7771"/>
    <w:rsid w:val="00F84CCB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Гасанова Эльмира Аятовна</dc:creator>
  <cp:lastModifiedBy>Гасанова Эльмира Аятовна</cp:lastModifiedBy>
  <cp:revision>9</cp:revision>
  <cp:lastPrinted>2012-05-31T06:55:00Z</cp:lastPrinted>
  <dcterms:created xsi:type="dcterms:W3CDTF">2012-05-31T05:40:00Z</dcterms:created>
  <dcterms:modified xsi:type="dcterms:W3CDTF">2012-05-31T07:35:00Z</dcterms:modified>
</cp:coreProperties>
</file>